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D8AD" w14:textId="6E49D755" w:rsidR="00F94486" w:rsidRDefault="00F94486" w:rsidP="00F94486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cs="Times"/>
          <w:sz w:val="32"/>
          <w:szCs w:val="32"/>
        </w:rPr>
      </w:pPr>
      <w:bookmarkStart w:id="0" w:name="_GoBack"/>
      <w:bookmarkEnd w:id="0"/>
      <w:r w:rsidRPr="00BD624A">
        <w:rPr>
          <w:rFonts w:cs="Times"/>
          <w:sz w:val="32"/>
          <w:szCs w:val="32"/>
        </w:rPr>
        <w:t xml:space="preserve">Peer </w:t>
      </w:r>
      <w:r w:rsidR="008C7F6D" w:rsidRPr="00BD624A">
        <w:rPr>
          <w:rFonts w:cs="Times"/>
          <w:sz w:val="32"/>
          <w:szCs w:val="32"/>
        </w:rPr>
        <w:t xml:space="preserve">Teaching </w:t>
      </w:r>
      <w:r w:rsidRPr="00BD624A">
        <w:rPr>
          <w:rFonts w:cs="Times"/>
          <w:sz w:val="32"/>
          <w:szCs w:val="32"/>
        </w:rPr>
        <w:t>Observation Worksheet</w:t>
      </w:r>
    </w:p>
    <w:p w14:paraId="2EA67F24" w14:textId="3C212F2D" w:rsidR="000559C8" w:rsidRDefault="00F94486" w:rsidP="000559C8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30"/>
          <w:szCs w:val="30"/>
        </w:rPr>
      </w:pPr>
      <w:r>
        <w:rPr>
          <w:rFonts w:cs="Times"/>
          <w:sz w:val="30"/>
          <w:szCs w:val="30"/>
        </w:rPr>
        <w:t>Presenting Faculty</w:t>
      </w:r>
      <w:r w:rsidR="000559C8" w:rsidRPr="00BD624A">
        <w:rPr>
          <w:rFonts w:cs="Times"/>
          <w:sz w:val="30"/>
          <w:szCs w:val="30"/>
        </w:rPr>
        <w:t xml:space="preserve"> Name</w:t>
      </w:r>
      <w:r w:rsidR="00BD624A">
        <w:rPr>
          <w:rFonts w:cs="Times"/>
          <w:sz w:val="30"/>
          <w:szCs w:val="30"/>
        </w:rPr>
        <w:t xml:space="preserve">: </w:t>
      </w:r>
      <w:r w:rsidR="000559C8" w:rsidRPr="00BD624A">
        <w:rPr>
          <w:rFonts w:cs="Times"/>
          <w:sz w:val="30"/>
          <w:szCs w:val="30"/>
        </w:rPr>
        <w:t xml:space="preserve"> </w:t>
      </w:r>
    </w:p>
    <w:p w14:paraId="21D6DABE" w14:textId="4A927AD2" w:rsidR="008C7F6D" w:rsidRPr="00BD624A" w:rsidRDefault="008C7F6D" w:rsidP="000559C8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</w:rPr>
      </w:pPr>
      <w:r>
        <w:rPr>
          <w:rFonts w:cs="Times"/>
          <w:sz w:val="30"/>
          <w:szCs w:val="30"/>
        </w:rPr>
        <w:t>Observing Faculty Name:</w:t>
      </w:r>
    </w:p>
    <w:p w14:paraId="44685182" w14:textId="670B80D2" w:rsidR="000559C8" w:rsidRPr="00BD624A" w:rsidRDefault="000559C8" w:rsidP="000559C8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</w:rPr>
      </w:pPr>
    </w:p>
    <w:tbl>
      <w:tblPr>
        <w:tblW w:w="1331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5285"/>
        <w:gridCol w:w="5875"/>
      </w:tblGrid>
      <w:tr w:rsidR="00BD624A" w:rsidRPr="00BD624A" w14:paraId="083F4E90" w14:textId="77777777" w:rsidTr="005E667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0BC25D" w14:textId="6A465372" w:rsidR="000559C8" w:rsidRPr="008C7F6D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sz w:val="32"/>
                <w:szCs w:val="32"/>
              </w:rPr>
            </w:pPr>
            <w:r w:rsidRPr="008C7F6D">
              <w:rPr>
                <w:rFonts w:cs="Times"/>
                <w:b/>
                <w:sz w:val="26"/>
                <w:szCs w:val="26"/>
              </w:rPr>
              <w:t xml:space="preserve">Criteria </w:t>
            </w:r>
            <w:r w:rsidR="008C7F6D" w:rsidRPr="00BD624A">
              <w:rPr>
                <w:rFonts w:cs="Times"/>
                <w:sz w:val="32"/>
                <w:szCs w:val="32"/>
              </w:rPr>
              <w:t xml:space="preserve"> </w:t>
            </w:r>
            <w:r w:rsidR="008C7F6D" w:rsidRPr="00F94486">
              <w:rPr>
                <w:rFonts w:cs="Times"/>
                <w:szCs w:val="32"/>
              </w:rPr>
              <w:t xml:space="preserve">(not all </w:t>
            </w:r>
            <w:r w:rsidR="008C7F6D">
              <w:rPr>
                <w:rFonts w:cs="Times"/>
                <w:szCs w:val="32"/>
              </w:rPr>
              <w:t xml:space="preserve">criteria </w:t>
            </w:r>
            <w:r w:rsidR="008C7F6D" w:rsidRPr="00F94486">
              <w:rPr>
                <w:rFonts w:cs="Times"/>
                <w:szCs w:val="32"/>
              </w:rPr>
              <w:t>may apply)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auto" w:fill="D5D5D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2C5754" w14:textId="77777777" w:rsidR="000559C8" w:rsidRPr="008C7F6D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</w:rPr>
            </w:pPr>
            <w:r w:rsidRPr="008C7F6D">
              <w:rPr>
                <w:rFonts w:cs="Times"/>
                <w:b/>
              </w:rPr>
              <w:t xml:space="preserve">Observable Behaviors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1F20F0" w14:textId="77777777" w:rsidR="000559C8" w:rsidRPr="008C7F6D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</w:rPr>
            </w:pPr>
            <w:r w:rsidRPr="008C7F6D">
              <w:rPr>
                <w:rFonts w:cs="Times"/>
                <w:b/>
                <w:sz w:val="26"/>
                <w:szCs w:val="26"/>
              </w:rPr>
              <w:t xml:space="preserve">COMMENTS </w:t>
            </w:r>
          </w:p>
        </w:tc>
      </w:tr>
      <w:tr w:rsidR="00BD624A" w:rsidRPr="00BD624A" w14:paraId="0763CD4A" w14:textId="77777777" w:rsidTr="005E6671">
        <w:tblPrEx>
          <w:tblBorders>
            <w:top w:val="none" w:sz="0" w:space="0" w:color="auto"/>
          </w:tblBorders>
        </w:tblPrEx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B5A6B3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</w:rPr>
            </w:pPr>
            <w:r w:rsidRPr="00BD624A">
              <w:rPr>
                <w:rFonts w:cs="Times New Roman"/>
              </w:rPr>
              <w:t xml:space="preserve">1 </w:t>
            </w:r>
          </w:p>
          <w:p w14:paraId="76C930A9" w14:textId="6DED2564" w:rsidR="000559C8" w:rsidRPr="00F94486" w:rsidRDefault="00BD624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</w:rPr>
            </w:pPr>
            <w:r w:rsidRPr="00F94486">
              <w:rPr>
                <w:rFonts w:cs="Times"/>
                <w:b/>
                <w:sz w:val="26"/>
                <w:szCs w:val="26"/>
              </w:rPr>
              <w:t>Learning objectives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AE1FBD" w14:textId="52163B63" w:rsidR="00BD624A" w:rsidRPr="004F25EA" w:rsidRDefault="00BD624A" w:rsidP="00BD624A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cs="Times New Roman"/>
              </w:rPr>
            </w:pPr>
            <w:r w:rsidRPr="004F25EA">
              <w:rPr>
                <w:rFonts w:cs="Times New Roman"/>
              </w:rPr>
              <w:t xml:space="preserve">Clear, focused learning objectives using action verbs from Bloom’s objectives. </w:t>
            </w:r>
            <w:r w:rsidR="000559C8" w:rsidRPr="004F25EA">
              <w:rPr>
                <w:rFonts w:cs="Times New Roman"/>
              </w:rPr>
              <w:t xml:space="preserve"> </w:t>
            </w:r>
          </w:p>
          <w:p w14:paraId="1F5CCB8B" w14:textId="43AEB6B8" w:rsidR="000559C8" w:rsidRPr="004F25EA" w:rsidRDefault="000559C8" w:rsidP="00BD624A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cs="Times"/>
              </w:rPr>
            </w:pPr>
            <w:r w:rsidRPr="004F25EA">
              <w:rPr>
                <w:rFonts w:cs="Times New Roman"/>
              </w:rPr>
              <w:t xml:space="preserve">May provide an overview of content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F9489F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</w:p>
        </w:tc>
      </w:tr>
      <w:tr w:rsidR="00BD624A" w:rsidRPr="00BD624A" w14:paraId="69FAC9F5" w14:textId="77777777" w:rsidTr="005E6671">
        <w:tblPrEx>
          <w:tblBorders>
            <w:top w:val="none" w:sz="0" w:space="0" w:color="auto"/>
          </w:tblBorders>
        </w:tblPrEx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C734FA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</w:rPr>
            </w:pPr>
            <w:r w:rsidRPr="00BD624A">
              <w:rPr>
                <w:rFonts w:cs="Times New Roman"/>
              </w:rPr>
              <w:t xml:space="preserve">2 </w:t>
            </w:r>
          </w:p>
          <w:p w14:paraId="67480AEC" w14:textId="77777777" w:rsidR="000559C8" w:rsidRPr="00F94486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</w:rPr>
            </w:pPr>
            <w:r w:rsidRPr="00F94486">
              <w:rPr>
                <w:rFonts w:cs="Times"/>
                <w:b/>
                <w:sz w:val="26"/>
                <w:szCs w:val="26"/>
              </w:rPr>
              <w:t xml:space="preserve">Importance of Topic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D7F11A" w14:textId="09E07EC5" w:rsidR="000559C8" w:rsidRPr="004F25EA" w:rsidRDefault="00BD624A" w:rsidP="00BD624A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cs="Times"/>
              </w:rPr>
            </w:pPr>
            <w:r w:rsidRPr="004F25EA">
              <w:rPr>
                <w:rFonts w:cs="Times New Roman"/>
              </w:rPr>
              <w:t>Clearly explains the topic/</w:t>
            </w:r>
            <w:r w:rsidR="000559C8" w:rsidRPr="004F25EA">
              <w:rPr>
                <w:rFonts w:cs="Times New Roman"/>
              </w:rPr>
              <w:t xml:space="preserve">subtopics’ relevance, context, applicability, or the significance to the audience (e.g. presents compelling data, case; uses “hook”)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494577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</w:p>
        </w:tc>
      </w:tr>
      <w:tr w:rsidR="00BD624A" w:rsidRPr="00BD624A" w14:paraId="12837D52" w14:textId="77777777" w:rsidTr="005E6671">
        <w:tblPrEx>
          <w:tblBorders>
            <w:top w:val="none" w:sz="0" w:space="0" w:color="auto"/>
          </w:tblBorders>
        </w:tblPrEx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22B324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</w:rPr>
            </w:pPr>
            <w:r w:rsidRPr="00BD624A">
              <w:rPr>
                <w:rFonts w:cs="Times New Roman"/>
              </w:rPr>
              <w:t xml:space="preserve">3 </w:t>
            </w:r>
          </w:p>
          <w:p w14:paraId="2F3F3E93" w14:textId="77777777" w:rsidR="000559C8" w:rsidRPr="00F94486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</w:rPr>
            </w:pPr>
            <w:r w:rsidRPr="00F94486">
              <w:rPr>
                <w:rFonts w:cs="Times"/>
                <w:b/>
                <w:sz w:val="26"/>
                <w:szCs w:val="26"/>
              </w:rPr>
              <w:t xml:space="preserve">Organization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5066B8" w14:textId="77777777" w:rsidR="000559C8" w:rsidRPr="004F25EA" w:rsidRDefault="000559C8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cs="Times"/>
              </w:rPr>
            </w:pPr>
            <w:r w:rsidRPr="004F25EA">
              <w:rPr>
                <w:rFonts w:cs="Times New Roman"/>
              </w:rPr>
              <w:t xml:space="preserve">Uses an explicit, organized framework so that the presentation flows logically (e.g. articulates a structure and sequence to the talk, frames subtopics, links concepts)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81681A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</w:p>
        </w:tc>
      </w:tr>
      <w:tr w:rsidR="00BD624A" w:rsidRPr="00BD624A" w14:paraId="77F70D07" w14:textId="77777777" w:rsidTr="005E6671">
        <w:tblPrEx>
          <w:tblBorders>
            <w:top w:val="none" w:sz="0" w:space="0" w:color="auto"/>
          </w:tblBorders>
        </w:tblPrEx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6B7E64" w14:textId="219715B2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</w:rPr>
            </w:pPr>
            <w:r w:rsidRPr="00BD624A">
              <w:rPr>
                <w:rFonts w:cs="Times New Roman"/>
              </w:rPr>
              <w:t xml:space="preserve">4 </w:t>
            </w:r>
          </w:p>
          <w:p w14:paraId="0BDCA6BC" w14:textId="77777777" w:rsidR="000559C8" w:rsidRPr="00F94486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</w:rPr>
            </w:pPr>
            <w:r w:rsidRPr="00F94486">
              <w:rPr>
                <w:rFonts w:cs="Times"/>
                <w:b/>
                <w:sz w:val="26"/>
                <w:szCs w:val="26"/>
              </w:rPr>
              <w:t xml:space="preserve">Enthusiasm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F53D0F" w14:textId="77777777" w:rsidR="000559C8" w:rsidRPr="004F25EA" w:rsidRDefault="000559C8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cs="Times"/>
              </w:rPr>
            </w:pPr>
            <w:r w:rsidRPr="004F25EA">
              <w:rPr>
                <w:rFonts w:cs="Times New Roman"/>
              </w:rPr>
              <w:t xml:space="preserve">Demonstrates passion for topic through voice, eye contact, energy, movement and/or body language (e.g. varies pitch, inflection; gestures purposefully)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343C39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</w:p>
        </w:tc>
      </w:tr>
    </w:tbl>
    <w:p w14:paraId="37CE27FF" w14:textId="77777777" w:rsidR="006516D9" w:rsidRDefault="006516D9">
      <w:r>
        <w:br w:type="page"/>
      </w:r>
    </w:p>
    <w:tbl>
      <w:tblPr>
        <w:tblW w:w="13315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5285"/>
        <w:gridCol w:w="5875"/>
      </w:tblGrid>
      <w:tr w:rsidR="005E6671" w:rsidRPr="00BD624A" w14:paraId="72AAD4F5" w14:textId="77777777" w:rsidTr="005E667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BBB9D5" w14:textId="2694DC24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</w:rPr>
            </w:pPr>
            <w:r w:rsidRPr="00BD624A">
              <w:rPr>
                <w:rFonts w:cs="Times New Roman"/>
              </w:rPr>
              <w:lastRenderedPageBreak/>
              <w:t xml:space="preserve">5 </w:t>
            </w:r>
          </w:p>
          <w:p w14:paraId="4BD4F69F" w14:textId="77777777" w:rsidR="000559C8" w:rsidRPr="00F94486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</w:rPr>
            </w:pPr>
            <w:r w:rsidRPr="00F94486">
              <w:rPr>
                <w:rFonts w:cs="Times"/>
                <w:b/>
                <w:sz w:val="26"/>
                <w:szCs w:val="26"/>
              </w:rPr>
              <w:t xml:space="preserve">Command of Topic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060E39" w14:textId="69A32700" w:rsidR="000559C8" w:rsidRPr="004F25EA" w:rsidRDefault="000559C8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cs="Times"/>
              </w:rPr>
            </w:pPr>
            <w:r w:rsidRPr="004F25EA">
              <w:rPr>
                <w:rFonts w:cs="Times New Roman"/>
              </w:rPr>
              <w:t>Demonstrates strong understanding of subject matter (e.g. cites literature, refers to overarching subject area, draws upon personal experiences, speaks to advances or current controversies in the field,</w:t>
            </w:r>
            <w:r w:rsidR="00F94486" w:rsidRPr="004F25EA">
              <w:rPr>
                <w:rFonts w:cs="Times New Roman"/>
              </w:rPr>
              <w:t xml:space="preserve"> </w:t>
            </w:r>
            <w:r w:rsidRPr="004F25EA">
              <w:rPr>
                <w:rFonts w:cs="Times New Roman"/>
              </w:rPr>
              <w:t xml:space="preserve">etc.)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5C8017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</w:p>
        </w:tc>
      </w:tr>
      <w:tr w:rsidR="005E6671" w:rsidRPr="00BD624A" w14:paraId="09749B8E" w14:textId="77777777" w:rsidTr="005E667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B8BCB5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</w:rPr>
            </w:pPr>
            <w:r w:rsidRPr="00BD624A">
              <w:rPr>
                <w:rFonts w:cs="Times New Roman"/>
              </w:rPr>
              <w:t xml:space="preserve">6 </w:t>
            </w:r>
          </w:p>
          <w:p w14:paraId="302C2F6A" w14:textId="77777777" w:rsidR="000559C8" w:rsidRPr="00F94486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</w:rPr>
            </w:pPr>
            <w:r w:rsidRPr="00F94486">
              <w:rPr>
                <w:rFonts w:cs="Times"/>
                <w:b/>
                <w:sz w:val="26"/>
                <w:szCs w:val="26"/>
              </w:rPr>
              <w:t xml:space="preserve">Explanations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23D02C" w14:textId="77777777" w:rsidR="000559C8" w:rsidRPr="004F25EA" w:rsidRDefault="000559C8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cs="Times"/>
              </w:rPr>
            </w:pPr>
            <w:r w:rsidRPr="004F25EA">
              <w:rPr>
                <w:rFonts w:cs="Times New Roman"/>
              </w:rPr>
              <w:t xml:space="preserve">Defines new terms/principles, synthesizes information (e.g. identifies important points; uses examples, analogies, metaphors; thinks out loud)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F5F995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</w:p>
        </w:tc>
      </w:tr>
      <w:tr w:rsidR="005E6671" w:rsidRPr="00BD624A" w14:paraId="2488F7CF" w14:textId="77777777" w:rsidTr="005E667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977B65" w14:textId="0F659834" w:rsidR="006516D9" w:rsidRDefault="006516D9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14:paraId="1A70E6FF" w14:textId="478CB372" w:rsidR="006516D9" w:rsidRPr="006516D9" w:rsidRDefault="006516D9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Content coverage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5A83A6" w14:textId="6F2C0110" w:rsidR="006516D9" w:rsidRPr="004F25EA" w:rsidRDefault="006516D9" w:rsidP="004F25EA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cs="Times New Roman"/>
              </w:rPr>
            </w:pPr>
            <w:r w:rsidRPr="004F25EA">
              <w:rPr>
                <w:rFonts w:cs="Times New Roman"/>
              </w:rPr>
              <w:t>Covers an appropriate amount of content for audience/time available.</w:t>
            </w:r>
            <w:r w:rsidR="004F25EA" w:rsidRPr="004F25EA">
              <w:rPr>
                <w:rFonts w:cs="Times New Roman"/>
              </w:rPr>
              <w:t xml:space="preserve">  Pitches content at a level for the learners.</w:t>
            </w:r>
            <w:r w:rsidRPr="004F25EA">
              <w:rPr>
                <w:rFonts w:cs="Times New Roman"/>
              </w:rPr>
              <w:t xml:space="preserve">  Achieves planned learning objectives.</w:t>
            </w:r>
            <w:r w:rsidR="005E6671">
              <w:rPr>
                <w:rFonts w:cs="Times New Roman"/>
              </w:rPr>
              <w:t xml:space="preserve"> No extraneous content.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796E4A" w14:textId="77777777" w:rsidR="006516D9" w:rsidRPr="00BD624A" w:rsidRDefault="006516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</w:p>
        </w:tc>
      </w:tr>
      <w:tr w:rsidR="005E6671" w:rsidRPr="00BD624A" w14:paraId="0E72232D" w14:textId="77777777" w:rsidTr="005E667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804291" w14:textId="0316D1FA" w:rsidR="000559C8" w:rsidRPr="00BD624A" w:rsidRDefault="006516D9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</w:rPr>
            </w:pPr>
            <w:r>
              <w:br w:type="page"/>
            </w:r>
            <w:r w:rsidR="005E6671">
              <w:rPr>
                <w:rFonts w:cs="Times New Roman"/>
              </w:rPr>
              <w:t>8</w:t>
            </w:r>
            <w:r w:rsidR="000559C8" w:rsidRPr="00BD624A">
              <w:rPr>
                <w:rFonts w:cs="Times New Roman"/>
              </w:rPr>
              <w:t xml:space="preserve"> </w:t>
            </w:r>
          </w:p>
          <w:p w14:paraId="2886A66B" w14:textId="77777777" w:rsidR="000559C8" w:rsidRPr="00F94486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</w:rPr>
            </w:pPr>
            <w:r w:rsidRPr="00F94486">
              <w:rPr>
                <w:rFonts w:cs="Times"/>
                <w:b/>
                <w:sz w:val="26"/>
                <w:szCs w:val="26"/>
              </w:rPr>
              <w:t xml:space="preserve">Audience Interaction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AB265F" w14:textId="77777777" w:rsidR="000559C8" w:rsidRPr="004F25EA" w:rsidRDefault="000559C8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cs="Times"/>
              </w:rPr>
            </w:pPr>
            <w:r w:rsidRPr="004F25EA">
              <w:rPr>
                <w:rFonts w:cs="Times New Roman"/>
              </w:rPr>
              <w:t xml:space="preserve">Stimulates active participation (e.g. makes eye contact, solicits comments and questions, polls the audience, uses deliberate silence, invites learners to interact with each other) </w:t>
            </w:r>
          </w:p>
          <w:p w14:paraId="50EBD9A3" w14:textId="77777777" w:rsidR="000559C8" w:rsidRPr="004F25EA" w:rsidRDefault="000559C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  <w:r w:rsidRPr="004F25EA">
              <w:rPr>
                <w:rFonts w:cs="Times"/>
                <w:noProof/>
              </w:rPr>
              <w:drawing>
                <wp:inline distT="0" distB="0" distL="0" distR="0" wp14:anchorId="4EB40E33" wp14:editId="6C918C7F">
                  <wp:extent cx="10160" cy="101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25EA">
              <w:rPr>
                <w:rFonts w:cs="Times"/>
              </w:rPr>
              <w:t xml:space="preserve">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0914DD" w14:textId="50EB17E5" w:rsidR="006516D9" w:rsidRDefault="006516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</w:p>
          <w:p w14:paraId="66009AC9" w14:textId="403F05C2" w:rsidR="006516D9" w:rsidRDefault="006516D9" w:rsidP="006516D9">
            <w:pPr>
              <w:rPr>
                <w:rFonts w:cs="Times"/>
              </w:rPr>
            </w:pPr>
          </w:p>
          <w:p w14:paraId="4CCCBD2A" w14:textId="6581DE5B" w:rsidR="006516D9" w:rsidRDefault="006516D9" w:rsidP="006516D9">
            <w:pPr>
              <w:rPr>
                <w:rFonts w:cs="Times"/>
              </w:rPr>
            </w:pPr>
          </w:p>
          <w:p w14:paraId="423C2AB1" w14:textId="77777777" w:rsidR="000559C8" w:rsidRPr="006516D9" w:rsidRDefault="000559C8" w:rsidP="006516D9">
            <w:pPr>
              <w:rPr>
                <w:rFonts w:cs="Times"/>
              </w:rPr>
            </w:pPr>
          </w:p>
        </w:tc>
      </w:tr>
    </w:tbl>
    <w:p w14:paraId="6114C1B9" w14:textId="77777777" w:rsidR="005E6671" w:rsidRDefault="005E6671">
      <w:r>
        <w:br w:type="page"/>
      </w:r>
    </w:p>
    <w:tbl>
      <w:tblPr>
        <w:tblW w:w="13315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5285"/>
        <w:gridCol w:w="5875"/>
      </w:tblGrid>
      <w:tr w:rsidR="005E6671" w:rsidRPr="00BD624A" w14:paraId="66844508" w14:textId="77777777" w:rsidTr="005E667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BC345D" w14:textId="5CBD312F" w:rsidR="000559C8" w:rsidRPr="00BD624A" w:rsidRDefault="005E667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</w:rPr>
            </w:pPr>
            <w:r>
              <w:rPr>
                <w:rFonts w:cs="Times New Roman"/>
              </w:rPr>
              <w:lastRenderedPageBreak/>
              <w:t>9</w:t>
            </w:r>
            <w:r w:rsidR="000559C8" w:rsidRPr="00BD624A">
              <w:rPr>
                <w:rFonts w:cs="Times New Roman"/>
              </w:rPr>
              <w:t xml:space="preserve"> </w:t>
            </w:r>
          </w:p>
          <w:p w14:paraId="0E31BB6A" w14:textId="77777777" w:rsidR="000559C8" w:rsidRPr="00F94486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</w:rPr>
            </w:pPr>
            <w:r w:rsidRPr="00F94486">
              <w:rPr>
                <w:rFonts w:cs="Times"/>
                <w:b/>
                <w:sz w:val="26"/>
                <w:szCs w:val="26"/>
              </w:rPr>
              <w:t xml:space="preserve">Monitors Audience’s Understanding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EF8D01" w14:textId="77777777" w:rsidR="000559C8" w:rsidRPr="004F25EA" w:rsidRDefault="000559C8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cs="Times"/>
              </w:rPr>
            </w:pPr>
            <w:r w:rsidRPr="004F25EA">
              <w:rPr>
                <w:rFonts w:cs="Times New Roman"/>
              </w:rPr>
              <w:t xml:space="preserve">At appropriate intervals assesses and responds to audience’s understanding of material (e.g. asks probing questions or polls audience; asks if material is clear, then tailors response by rephrasing or providing alternative examples; adjusts the pace to accommodate learners)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011B62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</w:p>
        </w:tc>
      </w:tr>
      <w:tr w:rsidR="005E6671" w:rsidRPr="00BD624A" w14:paraId="07FC0955" w14:textId="77777777" w:rsidTr="005E667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593A37" w14:textId="0AE7A32B" w:rsidR="000559C8" w:rsidRPr="00BD624A" w:rsidRDefault="005E667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</w:rPr>
            </w:pPr>
            <w:r>
              <w:rPr>
                <w:rFonts w:cs="Times New Roman"/>
              </w:rPr>
              <w:t>10</w:t>
            </w:r>
            <w:r w:rsidR="000559C8" w:rsidRPr="00BD624A">
              <w:rPr>
                <w:rFonts w:cs="Times New Roman"/>
              </w:rPr>
              <w:t xml:space="preserve"> </w:t>
            </w:r>
          </w:p>
          <w:p w14:paraId="291B48EB" w14:textId="7DDA06D1" w:rsidR="000559C8" w:rsidRPr="00F94486" w:rsidRDefault="00F944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</w:rPr>
            </w:pPr>
            <w:r>
              <w:rPr>
                <w:rFonts w:cs="Times"/>
                <w:b/>
                <w:sz w:val="26"/>
                <w:szCs w:val="26"/>
              </w:rPr>
              <w:t>Slide format</w:t>
            </w:r>
            <w:r w:rsidR="000559C8" w:rsidRPr="00F94486">
              <w:rPr>
                <w:rFonts w:cs="Times"/>
                <w:b/>
                <w:sz w:val="26"/>
                <w:szCs w:val="26"/>
              </w:rPr>
              <w:t xml:space="preserve"> </w:t>
            </w:r>
            <w:r w:rsidR="00067317">
              <w:rPr>
                <w:rFonts w:cs="Times"/>
                <w:b/>
                <w:sz w:val="26"/>
                <w:szCs w:val="26"/>
              </w:rPr>
              <w:t>and presentation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B9F4A1" w14:textId="7CFC9EC1" w:rsidR="000559C8" w:rsidRPr="004F25EA" w:rsidRDefault="00067317" w:rsidP="005E667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  <w:r w:rsidRPr="004F25EA">
              <w:rPr>
                <w:rFonts w:cs="Times New Roman"/>
              </w:rPr>
              <w:t>Visual material is well organized</w:t>
            </w:r>
            <w:r w:rsidR="006516D9" w:rsidRPr="004F25EA">
              <w:rPr>
                <w:rFonts w:cs="Times New Roman"/>
              </w:rPr>
              <w:t xml:space="preserve"> and clear</w:t>
            </w:r>
            <w:r w:rsidRPr="004F25EA">
              <w:rPr>
                <w:rFonts w:cs="Times New Roman"/>
              </w:rPr>
              <w:t xml:space="preserve"> </w:t>
            </w:r>
            <w:r w:rsidR="006516D9" w:rsidRPr="004F25EA">
              <w:rPr>
                <w:rFonts w:cs="Times New Roman"/>
              </w:rPr>
              <w:t>(</w:t>
            </w:r>
            <w:r w:rsidRPr="004F25EA">
              <w:rPr>
                <w:rFonts w:cs="Times New Roman"/>
              </w:rPr>
              <w:t xml:space="preserve">text is legible, not </w:t>
            </w:r>
            <w:r w:rsidR="006516D9" w:rsidRPr="004F25EA">
              <w:rPr>
                <w:rFonts w:cs="Times New Roman"/>
              </w:rPr>
              <w:t>too wordy</w:t>
            </w:r>
            <w:r w:rsidR="005E6671">
              <w:rPr>
                <w:rFonts w:cs="Times New Roman"/>
              </w:rPr>
              <w:t>. G</w:t>
            </w:r>
            <w:r w:rsidRPr="004F25EA">
              <w:rPr>
                <w:rFonts w:cs="Times New Roman"/>
              </w:rPr>
              <w:t xml:space="preserve">raphics/images are </w:t>
            </w:r>
            <w:r w:rsidR="006516D9" w:rsidRPr="004F25EA">
              <w:rPr>
                <w:rFonts w:cs="Times New Roman"/>
              </w:rPr>
              <w:t>large</w:t>
            </w:r>
            <w:r w:rsidR="005E6671">
              <w:rPr>
                <w:rFonts w:cs="Times New Roman"/>
              </w:rPr>
              <w:t>, not too numerous</w:t>
            </w:r>
            <w:r w:rsidR="006516D9" w:rsidRPr="004F25EA">
              <w:rPr>
                <w:rFonts w:cs="Times New Roman"/>
              </w:rPr>
              <w:t xml:space="preserve"> and </w:t>
            </w:r>
            <w:r w:rsidRPr="004F25EA">
              <w:rPr>
                <w:rFonts w:cs="Times New Roman"/>
              </w:rPr>
              <w:t>clear</w:t>
            </w:r>
            <w:r w:rsidR="005E6671">
              <w:rPr>
                <w:rFonts w:cs="Times New Roman"/>
              </w:rPr>
              <w:t>, showing pathology</w:t>
            </w:r>
            <w:r w:rsidR="006516D9" w:rsidRPr="004F25EA">
              <w:rPr>
                <w:rFonts w:cs="Times"/>
                <w:noProof/>
              </w:rPr>
              <w:t xml:space="preserve"> with appropriate annotations).</w:t>
            </w:r>
            <w:r w:rsidR="005E6671">
              <w:rPr>
                <w:rFonts w:cs="Times"/>
                <w:noProof/>
              </w:rPr>
              <w:t xml:space="preserve"> Unnecessary images not used.  No extraneous visual distractions.</w:t>
            </w:r>
            <w:r w:rsidRPr="004F25EA">
              <w:rPr>
                <w:rFonts w:cs="Times"/>
                <w:noProof/>
              </w:rPr>
              <w:t xml:space="preserve"> Teaching points are </w:t>
            </w:r>
            <w:r w:rsidR="006516D9" w:rsidRPr="004F25EA">
              <w:rPr>
                <w:rFonts w:cs="Times"/>
                <w:noProof/>
              </w:rPr>
              <w:t xml:space="preserve">identified and </w:t>
            </w:r>
            <w:r w:rsidRPr="004F25EA">
              <w:rPr>
                <w:rFonts w:cs="Times"/>
                <w:noProof/>
              </w:rPr>
              <w:t>clearly signaled.</w:t>
            </w:r>
            <w:r w:rsidR="000559C8" w:rsidRPr="004F25EA">
              <w:rPr>
                <w:rFonts w:cs="Times"/>
                <w:noProof/>
              </w:rPr>
              <w:drawing>
                <wp:inline distT="0" distB="0" distL="0" distR="0" wp14:anchorId="081E8C05" wp14:editId="16EE5597">
                  <wp:extent cx="10160" cy="101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9C8" w:rsidRPr="004F25EA">
              <w:rPr>
                <w:rFonts w:cs="Times"/>
              </w:rPr>
              <w:t xml:space="preserve">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EAB3AF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</w:p>
        </w:tc>
      </w:tr>
      <w:tr w:rsidR="005E6671" w:rsidRPr="00BD624A" w14:paraId="3665145C" w14:textId="77777777" w:rsidTr="005E667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FEC3AA" w14:textId="7A5CA9DE" w:rsidR="000559C8" w:rsidRPr="00BD624A" w:rsidRDefault="005E667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</w:rPr>
            </w:pPr>
            <w:r>
              <w:rPr>
                <w:rFonts w:cs="Times New Roman"/>
              </w:rPr>
              <w:t>11</w:t>
            </w:r>
            <w:r w:rsidR="000559C8" w:rsidRPr="00BD624A">
              <w:rPr>
                <w:rFonts w:cs="Times New Roman"/>
              </w:rPr>
              <w:t xml:space="preserve"> </w:t>
            </w:r>
          </w:p>
          <w:p w14:paraId="4AA53D07" w14:textId="6AC218C0" w:rsidR="000559C8" w:rsidRPr="00F94486" w:rsidRDefault="00F944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</w:rPr>
            </w:pPr>
            <w:r>
              <w:rPr>
                <w:rFonts w:cs="Times"/>
                <w:b/>
                <w:sz w:val="26"/>
                <w:szCs w:val="26"/>
              </w:rPr>
              <w:t>Mechanics of Commun</w:t>
            </w:r>
            <w:r w:rsidR="000559C8" w:rsidRPr="00F94486">
              <w:rPr>
                <w:rFonts w:cs="Times"/>
                <w:b/>
                <w:sz w:val="26"/>
                <w:szCs w:val="26"/>
              </w:rPr>
              <w:t xml:space="preserve">ication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232184" w14:textId="65B4F12F" w:rsidR="000559C8" w:rsidRPr="004F25EA" w:rsidRDefault="000559C8" w:rsidP="0006731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cs="Times"/>
              </w:rPr>
            </w:pPr>
            <w:r w:rsidRPr="004F25EA">
              <w:rPr>
                <w:rFonts w:cs="Times New Roman"/>
              </w:rPr>
              <w:t>Sensitive to the setting and tailors audio and visual aids so all can see and hear (e.g. checks if audience can hear/see material; talks to audience not to blackboard, laptop, or scre</w:t>
            </w:r>
            <w:r w:rsidR="00067317" w:rsidRPr="004F25EA">
              <w:rPr>
                <w:rFonts w:cs="Times New Roman"/>
              </w:rPr>
              <w:t>en</w:t>
            </w:r>
            <w:r w:rsidRPr="004F25EA">
              <w:rPr>
                <w:rFonts w:cs="Times New Roman"/>
              </w:rPr>
              <w:t>)</w:t>
            </w:r>
            <w:r w:rsidR="00067317" w:rsidRPr="004F25EA">
              <w:rPr>
                <w:rFonts w:cs="Times New Roman"/>
              </w:rPr>
              <w:t>. Laser/other pointer used appropriately</w:t>
            </w:r>
            <w:r w:rsidR="006516D9" w:rsidRPr="004F25EA">
              <w:rPr>
                <w:rFonts w:cs="Times New Roman"/>
              </w:rPr>
              <w:t xml:space="preserve">.  Speaks at a </w:t>
            </w:r>
            <w:r w:rsidR="00FF260C" w:rsidRPr="004F25EA">
              <w:rPr>
                <w:rFonts w:cs="Times New Roman"/>
              </w:rPr>
              <w:t>well-paced</w:t>
            </w:r>
            <w:r w:rsidR="006516D9" w:rsidRPr="004F25EA">
              <w:rPr>
                <w:rFonts w:cs="Times New Roman"/>
              </w:rPr>
              <w:t xml:space="preserve"> rate and volume.</w:t>
            </w:r>
            <w:r w:rsidR="005E6671">
              <w:rPr>
                <w:rFonts w:cs="Times New Roman"/>
              </w:rPr>
              <w:t xml:space="preserve"> Does not ummm or ahh excessively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C994FB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</w:p>
        </w:tc>
      </w:tr>
      <w:tr w:rsidR="005E6671" w:rsidRPr="00BD624A" w14:paraId="466125D6" w14:textId="77777777" w:rsidTr="005E6671">
        <w:tblPrEx>
          <w:tblBorders>
            <w:top w:val="nil"/>
          </w:tblBorders>
        </w:tblPrEx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CAE995" w14:textId="6D5A4DC4" w:rsidR="000559C8" w:rsidRPr="00BD624A" w:rsidRDefault="005E667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</w:rPr>
            </w:pPr>
            <w:r>
              <w:rPr>
                <w:rFonts w:cs="Times New Roman"/>
              </w:rPr>
              <w:t>12</w:t>
            </w:r>
            <w:r w:rsidR="000559C8" w:rsidRPr="00BD624A">
              <w:rPr>
                <w:rFonts w:cs="Times New Roman"/>
              </w:rPr>
              <w:t xml:space="preserve"> </w:t>
            </w:r>
          </w:p>
          <w:p w14:paraId="296FE301" w14:textId="77777777" w:rsidR="000559C8" w:rsidRPr="00F94486" w:rsidRDefault="000559C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b/>
              </w:rPr>
            </w:pPr>
            <w:r w:rsidRPr="00F94486">
              <w:rPr>
                <w:rFonts w:cs="Times"/>
                <w:b/>
                <w:sz w:val="26"/>
                <w:szCs w:val="26"/>
              </w:rPr>
              <w:t xml:space="preserve">Conclusion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646A17" w14:textId="77777777" w:rsidR="000559C8" w:rsidRPr="004F25EA" w:rsidRDefault="000559C8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cs="Times"/>
              </w:rPr>
            </w:pPr>
            <w:r w:rsidRPr="004F25EA">
              <w:rPr>
                <w:rFonts w:cs="Times New Roman"/>
              </w:rPr>
              <w:t xml:space="preserve">Concludes presentation by summarizing main points. If appropriate venue, invites/responds to questions and open to hearing learners’ perspectives/opinions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46CE31" w14:textId="77777777" w:rsidR="000559C8" w:rsidRPr="00BD624A" w:rsidRDefault="000559C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</w:rPr>
            </w:pPr>
          </w:p>
        </w:tc>
      </w:tr>
    </w:tbl>
    <w:p w14:paraId="17F55C22" w14:textId="206DF708" w:rsidR="000559C8" w:rsidRPr="00FF260C" w:rsidRDefault="00F94486" w:rsidP="00FF260C">
      <w:pPr>
        <w:pStyle w:val="NormalWeb"/>
        <w:rPr>
          <w:rFonts w:asciiTheme="minorHAnsi" w:hAnsiTheme="minorHAnsi"/>
          <w:color w:val="000000"/>
          <w:sz w:val="18"/>
          <w:szCs w:val="18"/>
        </w:rPr>
      </w:pPr>
      <w:r w:rsidRPr="00FF260C">
        <w:rPr>
          <w:rFonts w:asciiTheme="minorHAnsi" w:hAnsiTheme="minorHAnsi"/>
          <w:sz w:val="18"/>
          <w:szCs w:val="18"/>
        </w:rPr>
        <w:t>Based on creation</w:t>
      </w:r>
      <w:r w:rsidR="000559C8" w:rsidRPr="00FF260C">
        <w:rPr>
          <w:rFonts w:asciiTheme="minorHAnsi" w:hAnsiTheme="minorHAnsi"/>
          <w:sz w:val="18"/>
          <w:szCs w:val="18"/>
        </w:rPr>
        <w:t xml:space="preserve"> by </w:t>
      </w:r>
      <w:r w:rsidR="00FF260C" w:rsidRPr="00FF260C">
        <w:rPr>
          <w:rFonts w:asciiTheme="minorHAnsi" w:hAnsiTheme="minorHAnsi"/>
          <w:color w:val="000000"/>
          <w:sz w:val="18"/>
          <w:szCs w:val="18"/>
        </w:rPr>
        <w:t>Lori Newman PhD, Shapiro Institute for Education and Research at Harvard Medical School and Beth Israel Deaco</w:t>
      </w:r>
      <w:r w:rsidR="00FF260C">
        <w:rPr>
          <w:rFonts w:asciiTheme="minorHAnsi" w:hAnsiTheme="minorHAnsi"/>
          <w:color w:val="000000"/>
          <w:sz w:val="18"/>
          <w:szCs w:val="18"/>
        </w:rPr>
        <w:t xml:space="preserve">ness Medical Center, Boston, MA; </w:t>
      </w:r>
      <w:r w:rsidR="00FF260C">
        <w:rPr>
          <w:sz w:val="18"/>
          <w:szCs w:val="18"/>
        </w:rPr>
        <w:t>e</w:t>
      </w:r>
      <w:r w:rsidR="00BD624A" w:rsidRPr="00FF260C">
        <w:rPr>
          <w:rFonts w:asciiTheme="minorHAnsi" w:hAnsiTheme="minorHAnsi"/>
          <w:sz w:val="18"/>
          <w:szCs w:val="18"/>
        </w:rPr>
        <w:t xml:space="preserve">dited by </w:t>
      </w:r>
      <w:r w:rsidR="00FF260C" w:rsidRPr="00FF260C">
        <w:rPr>
          <w:rFonts w:asciiTheme="minorHAnsi" w:hAnsiTheme="minorHAnsi"/>
          <w:sz w:val="18"/>
          <w:szCs w:val="18"/>
        </w:rPr>
        <w:t>P. Lewis</w:t>
      </w:r>
      <w:r w:rsidR="00BD624A" w:rsidRPr="00FF260C">
        <w:rPr>
          <w:rFonts w:asciiTheme="minorHAnsi" w:hAnsiTheme="minorHAnsi"/>
          <w:sz w:val="18"/>
          <w:szCs w:val="18"/>
        </w:rPr>
        <w:t xml:space="preserve"> and N.</w:t>
      </w:r>
      <w:r w:rsidR="00FF260C">
        <w:rPr>
          <w:rFonts w:asciiTheme="minorHAnsi" w:hAnsiTheme="minorHAnsi"/>
          <w:sz w:val="18"/>
          <w:szCs w:val="18"/>
        </w:rPr>
        <w:t xml:space="preserve"> </w:t>
      </w:r>
      <w:r w:rsidR="00BD624A" w:rsidRPr="00FF260C">
        <w:rPr>
          <w:rFonts w:asciiTheme="minorHAnsi" w:hAnsiTheme="minorHAnsi"/>
          <w:sz w:val="18"/>
          <w:szCs w:val="18"/>
        </w:rPr>
        <w:t>McNulty</w:t>
      </w:r>
    </w:p>
    <w:p w14:paraId="33E9E0F6" w14:textId="77777777" w:rsidR="00F94486" w:rsidRDefault="00F94486">
      <w:pPr>
        <w:rPr>
          <w:rFonts w:cs="Times"/>
          <w:sz w:val="32"/>
          <w:szCs w:val="32"/>
        </w:rPr>
      </w:pPr>
      <w:r>
        <w:rPr>
          <w:rFonts w:cs="Times"/>
          <w:sz w:val="32"/>
          <w:szCs w:val="32"/>
        </w:rPr>
        <w:br w:type="page"/>
      </w:r>
    </w:p>
    <w:p w14:paraId="3ADC5294" w14:textId="6155CEC2" w:rsidR="000559C8" w:rsidRPr="00BD624A" w:rsidRDefault="000559C8" w:rsidP="000559C8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</w:rPr>
      </w:pPr>
      <w:r w:rsidRPr="00BD624A">
        <w:rPr>
          <w:rFonts w:cs="Times"/>
          <w:sz w:val="32"/>
          <w:szCs w:val="32"/>
        </w:rPr>
        <w:lastRenderedPageBreak/>
        <w:t xml:space="preserve">Additional comments: </w:t>
      </w:r>
    </w:p>
    <w:p w14:paraId="71E15A63" w14:textId="77777777" w:rsidR="00BD624A" w:rsidRDefault="00BD624A" w:rsidP="000559C8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32"/>
          <w:szCs w:val="32"/>
        </w:rPr>
      </w:pPr>
    </w:p>
    <w:p w14:paraId="6B90AB49" w14:textId="77777777" w:rsidR="007C4485" w:rsidRDefault="007C4485" w:rsidP="000559C8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32"/>
          <w:szCs w:val="32"/>
        </w:rPr>
      </w:pPr>
    </w:p>
    <w:p w14:paraId="2807F666" w14:textId="77777777" w:rsidR="007C4485" w:rsidRDefault="007C4485" w:rsidP="000559C8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32"/>
          <w:szCs w:val="32"/>
        </w:rPr>
      </w:pPr>
    </w:p>
    <w:p w14:paraId="548469AA" w14:textId="77777777" w:rsidR="007C4485" w:rsidRDefault="007C4485" w:rsidP="000559C8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32"/>
          <w:szCs w:val="32"/>
        </w:rPr>
      </w:pPr>
    </w:p>
    <w:p w14:paraId="76D68AF4" w14:textId="77777777" w:rsidR="007C4485" w:rsidRDefault="007C4485" w:rsidP="000559C8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32"/>
          <w:szCs w:val="32"/>
        </w:rPr>
      </w:pPr>
    </w:p>
    <w:p w14:paraId="1F9D9792" w14:textId="77777777" w:rsidR="007C4485" w:rsidRDefault="007C4485" w:rsidP="000559C8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32"/>
          <w:szCs w:val="32"/>
        </w:rPr>
      </w:pPr>
    </w:p>
    <w:p w14:paraId="6B7CDBFD" w14:textId="77777777" w:rsidR="008C7F6D" w:rsidRDefault="008C7F6D">
      <w:pPr>
        <w:rPr>
          <w:rFonts w:cs="Times"/>
          <w:b/>
          <w:sz w:val="32"/>
          <w:szCs w:val="32"/>
        </w:rPr>
      </w:pPr>
      <w:r>
        <w:rPr>
          <w:rFonts w:cs="Times"/>
          <w:b/>
          <w:sz w:val="32"/>
          <w:szCs w:val="32"/>
        </w:rPr>
        <w:br w:type="page"/>
      </w:r>
    </w:p>
    <w:p w14:paraId="3551914B" w14:textId="48C5E8B2" w:rsidR="000559C8" w:rsidRPr="007C4485" w:rsidRDefault="000559C8" w:rsidP="000559C8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b/>
        </w:rPr>
      </w:pPr>
      <w:r w:rsidRPr="007C4485">
        <w:rPr>
          <w:rFonts w:cs="Times"/>
          <w:b/>
          <w:sz w:val="32"/>
          <w:szCs w:val="32"/>
        </w:rPr>
        <w:lastRenderedPageBreak/>
        <w:t xml:space="preserve">Presenter’s Self-Reflection </w:t>
      </w:r>
    </w:p>
    <w:p w14:paraId="153FCB22" w14:textId="77777777" w:rsidR="000559C8" w:rsidRPr="00BD624A" w:rsidRDefault="000559C8" w:rsidP="000559C8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</w:rPr>
      </w:pPr>
      <w:r w:rsidRPr="00BD624A">
        <w:rPr>
          <w:rFonts w:cs="Times New Roman"/>
          <w:sz w:val="32"/>
          <w:szCs w:val="32"/>
        </w:rPr>
        <w:t xml:space="preserve">Please jot down a few reflections for each item. </w:t>
      </w:r>
    </w:p>
    <w:p w14:paraId="00A80EC0" w14:textId="77777777" w:rsidR="007C4485" w:rsidRDefault="000559C8" w:rsidP="000559C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 New Roman"/>
          <w:sz w:val="32"/>
          <w:szCs w:val="32"/>
        </w:rPr>
      </w:pPr>
      <w:r w:rsidRPr="00BD624A">
        <w:rPr>
          <w:rFonts w:cs="Times New Roman"/>
          <w:sz w:val="32"/>
          <w:szCs w:val="32"/>
        </w:rPr>
        <w:t xml:space="preserve">Overall, my sense of the session: </w:t>
      </w:r>
    </w:p>
    <w:p w14:paraId="17E59C9E" w14:textId="77777777" w:rsidR="00FF260C" w:rsidRDefault="00FF260C" w:rsidP="007C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sz w:val="32"/>
          <w:szCs w:val="32"/>
        </w:rPr>
      </w:pPr>
    </w:p>
    <w:p w14:paraId="4B608582" w14:textId="4A4A9020" w:rsidR="000559C8" w:rsidRDefault="000559C8" w:rsidP="007C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MS Mincho" w:eastAsia="MS Mincho" w:hAnsi="MS Mincho" w:cs="MS Mincho"/>
          <w:sz w:val="32"/>
          <w:szCs w:val="32"/>
        </w:rPr>
      </w:pPr>
      <w:r w:rsidRPr="00BD624A">
        <w:rPr>
          <w:rFonts w:ascii="MS Mincho" w:eastAsia="MS Mincho" w:hAnsi="MS Mincho" w:cs="MS Mincho"/>
          <w:sz w:val="32"/>
          <w:szCs w:val="32"/>
        </w:rPr>
        <w:t> </w:t>
      </w:r>
    </w:p>
    <w:p w14:paraId="35AABC18" w14:textId="77777777" w:rsidR="00FF260C" w:rsidRPr="00BD624A" w:rsidRDefault="00FF260C" w:rsidP="007C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sz w:val="32"/>
          <w:szCs w:val="32"/>
        </w:rPr>
      </w:pPr>
    </w:p>
    <w:p w14:paraId="5FAFD590" w14:textId="77777777" w:rsidR="007C4485" w:rsidRDefault="000559C8" w:rsidP="000559C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 New Roman"/>
          <w:sz w:val="32"/>
          <w:szCs w:val="32"/>
        </w:rPr>
      </w:pPr>
      <w:r w:rsidRPr="00BD624A">
        <w:rPr>
          <w:rFonts w:cs="Times New Roman"/>
          <w:sz w:val="32"/>
          <w:szCs w:val="32"/>
        </w:rPr>
        <w:t xml:space="preserve">What do I want to keep the same the next time I present this session? </w:t>
      </w:r>
    </w:p>
    <w:p w14:paraId="005354B7" w14:textId="77777777" w:rsidR="00FF260C" w:rsidRDefault="00FF260C" w:rsidP="007C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sz w:val="32"/>
          <w:szCs w:val="32"/>
        </w:rPr>
      </w:pPr>
    </w:p>
    <w:p w14:paraId="50EEA1DE" w14:textId="77A0E660" w:rsidR="000559C8" w:rsidRDefault="000559C8" w:rsidP="007C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MS Mincho" w:eastAsia="MS Mincho" w:hAnsi="MS Mincho" w:cs="MS Mincho"/>
          <w:sz w:val="32"/>
          <w:szCs w:val="32"/>
        </w:rPr>
      </w:pPr>
      <w:r w:rsidRPr="00BD624A">
        <w:rPr>
          <w:rFonts w:ascii="MS Mincho" w:eastAsia="MS Mincho" w:hAnsi="MS Mincho" w:cs="MS Mincho"/>
          <w:sz w:val="32"/>
          <w:szCs w:val="32"/>
        </w:rPr>
        <w:t> </w:t>
      </w:r>
    </w:p>
    <w:p w14:paraId="78196547" w14:textId="77777777" w:rsidR="00FF260C" w:rsidRPr="00BD624A" w:rsidRDefault="00FF260C" w:rsidP="007C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cs="Times New Roman"/>
          <w:sz w:val="32"/>
          <w:szCs w:val="32"/>
        </w:rPr>
      </w:pPr>
    </w:p>
    <w:p w14:paraId="74C30F06" w14:textId="77777777" w:rsidR="00FF260C" w:rsidRDefault="000559C8" w:rsidP="000559C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 New Roman"/>
          <w:sz w:val="32"/>
          <w:szCs w:val="32"/>
        </w:rPr>
      </w:pPr>
      <w:r w:rsidRPr="00BD624A">
        <w:rPr>
          <w:rFonts w:cs="Times New Roman"/>
          <w:sz w:val="32"/>
          <w:szCs w:val="32"/>
        </w:rPr>
        <w:t xml:space="preserve">What do I want to change or do differently the next time I present this session? </w:t>
      </w:r>
    </w:p>
    <w:p w14:paraId="7E652A14" w14:textId="77777777" w:rsidR="00FF260C" w:rsidRDefault="00FF260C" w:rsidP="00FF260C">
      <w:pPr>
        <w:pStyle w:val="NormalWeb"/>
        <w:rPr>
          <w:rFonts w:ascii="Calibri" w:hAnsi="Calibri"/>
          <w:color w:val="000000"/>
        </w:rPr>
      </w:pPr>
    </w:p>
    <w:p w14:paraId="0A0C3B7A" w14:textId="77777777" w:rsidR="00FF260C" w:rsidRDefault="00FF260C" w:rsidP="00FF260C">
      <w:pPr>
        <w:pStyle w:val="NormalWeb"/>
        <w:rPr>
          <w:rFonts w:ascii="Calibri" w:hAnsi="Calibri"/>
          <w:color w:val="000000"/>
        </w:rPr>
      </w:pPr>
    </w:p>
    <w:p w14:paraId="5EB60C59" w14:textId="77777777" w:rsidR="00FF260C" w:rsidRDefault="00FF260C" w:rsidP="00FF260C">
      <w:pPr>
        <w:pStyle w:val="NormalWeb"/>
        <w:rPr>
          <w:rFonts w:ascii="Calibri" w:hAnsi="Calibri"/>
          <w:color w:val="000000"/>
        </w:rPr>
      </w:pPr>
    </w:p>
    <w:p w14:paraId="13A052BD" w14:textId="77777777" w:rsidR="00FF260C" w:rsidRDefault="00FF260C" w:rsidP="00FF260C">
      <w:pPr>
        <w:pStyle w:val="NormalWeb"/>
        <w:rPr>
          <w:rFonts w:ascii="Calibri" w:hAnsi="Calibri"/>
          <w:color w:val="000000"/>
        </w:rPr>
      </w:pPr>
    </w:p>
    <w:p w14:paraId="119E11B1" w14:textId="77777777" w:rsidR="00FF260C" w:rsidRDefault="00FF260C" w:rsidP="00FF260C">
      <w:pPr>
        <w:pStyle w:val="NormalWeb"/>
        <w:rPr>
          <w:rFonts w:ascii="Calibri" w:hAnsi="Calibri"/>
          <w:color w:val="000000"/>
        </w:rPr>
      </w:pPr>
    </w:p>
    <w:sectPr w:rsidR="00FF260C" w:rsidSect="00BD624A"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B56E8" w14:textId="77777777" w:rsidR="00C072A1" w:rsidRDefault="00C072A1" w:rsidP="004F25EA">
      <w:r>
        <w:separator/>
      </w:r>
    </w:p>
  </w:endnote>
  <w:endnote w:type="continuationSeparator" w:id="0">
    <w:p w14:paraId="3F59FB3F" w14:textId="77777777" w:rsidR="00C072A1" w:rsidRDefault="00C072A1" w:rsidP="004F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F7D0D" w14:textId="77777777" w:rsidR="008C7F6D" w:rsidRDefault="008C7F6D" w:rsidP="008C7F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0202E" w14:textId="77777777" w:rsidR="008C7F6D" w:rsidRDefault="008C7F6D" w:rsidP="008C7F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2BEE1" w14:textId="77777777" w:rsidR="008C7F6D" w:rsidRDefault="008C7F6D" w:rsidP="008C7F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F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393C15" w14:textId="77777777" w:rsidR="008C7F6D" w:rsidRDefault="008C7F6D" w:rsidP="008C7F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ED22A" w14:textId="77777777" w:rsidR="00C072A1" w:rsidRDefault="00C072A1" w:rsidP="004F25EA">
      <w:r>
        <w:separator/>
      </w:r>
    </w:p>
  </w:footnote>
  <w:footnote w:type="continuationSeparator" w:id="0">
    <w:p w14:paraId="0D5FA18B" w14:textId="77777777" w:rsidR="00C072A1" w:rsidRDefault="00C072A1" w:rsidP="004F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C8"/>
    <w:rsid w:val="000559C8"/>
    <w:rsid w:val="00067317"/>
    <w:rsid w:val="000D6CD4"/>
    <w:rsid w:val="001F2499"/>
    <w:rsid w:val="001F538E"/>
    <w:rsid w:val="004F25EA"/>
    <w:rsid w:val="00511F65"/>
    <w:rsid w:val="005E6671"/>
    <w:rsid w:val="006516D9"/>
    <w:rsid w:val="006B17EC"/>
    <w:rsid w:val="006F62EF"/>
    <w:rsid w:val="007C4485"/>
    <w:rsid w:val="008C7F6D"/>
    <w:rsid w:val="00B72434"/>
    <w:rsid w:val="00BD2AED"/>
    <w:rsid w:val="00BD624A"/>
    <w:rsid w:val="00C072A1"/>
    <w:rsid w:val="00C65AF6"/>
    <w:rsid w:val="00EE7295"/>
    <w:rsid w:val="00F94486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E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5EA"/>
  </w:style>
  <w:style w:type="paragraph" w:styleId="Footer">
    <w:name w:val="footer"/>
    <w:basedOn w:val="Normal"/>
    <w:link w:val="FooterChar"/>
    <w:uiPriority w:val="99"/>
    <w:unhideWhenUsed/>
    <w:rsid w:val="004F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5EA"/>
  </w:style>
  <w:style w:type="character" w:styleId="PageNumber">
    <w:name w:val="page number"/>
    <w:basedOn w:val="DefaultParagraphFont"/>
    <w:uiPriority w:val="99"/>
    <w:semiHidden/>
    <w:unhideWhenUsed/>
    <w:rsid w:val="008C7F6D"/>
  </w:style>
  <w:style w:type="paragraph" w:styleId="BalloonText">
    <w:name w:val="Balloon Text"/>
    <w:basedOn w:val="Normal"/>
    <w:link w:val="BalloonTextChar"/>
    <w:uiPriority w:val="99"/>
    <w:semiHidden/>
    <w:unhideWhenUsed/>
    <w:rsid w:val="008C7F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6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C7F6D"/>
  </w:style>
  <w:style w:type="paragraph" w:styleId="NormalWeb">
    <w:name w:val="Normal (Web)"/>
    <w:basedOn w:val="Normal"/>
    <w:uiPriority w:val="99"/>
    <w:unhideWhenUsed/>
    <w:rsid w:val="00FF260C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5EA"/>
  </w:style>
  <w:style w:type="paragraph" w:styleId="Footer">
    <w:name w:val="footer"/>
    <w:basedOn w:val="Normal"/>
    <w:link w:val="FooterChar"/>
    <w:uiPriority w:val="99"/>
    <w:unhideWhenUsed/>
    <w:rsid w:val="004F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5EA"/>
  </w:style>
  <w:style w:type="character" w:styleId="PageNumber">
    <w:name w:val="page number"/>
    <w:basedOn w:val="DefaultParagraphFont"/>
    <w:uiPriority w:val="99"/>
    <w:semiHidden/>
    <w:unhideWhenUsed/>
    <w:rsid w:val="008C7F6D"/>
  </w:style>
  <w:style w:type="paragraph" w:styleId="BalloonText">
    <w:name w:val="Balloon Text"/>
    <w:basedOn w:val="Normal"/>
    <w:link w:val="BalloonTextChar"/>
    <w:uiPriority w:val="99"/>
    <w:semiHidden/>
    <w:unhideWhenUsed/>
    <w:rsid w:val="008C7F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6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C7F6D"/>
  </w:style>
  <w:style w:type="paragraph" w:styleId="NormalWeb">
    <w:name w:val="Normal (Web)"/>
    <w:basedOn w:val="Normal"/>
    <w:uiPriority w:val="99"/>
    <w:unhideWhenUsed/>
    <w:rsid w:val="00FF260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Radiology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Lewis</dc:creator>
  <cp:lastModifiedBy>Jenn McBride</cp:lastModifiedBy>
  <cp:revision>2</cp:revision>
  <dcterms:created xsi:type="dcterms:W3CDTF">2016-06-27T15:58:00Z</dcterms:created>
  <dcterms:modified xsi:type="dcterms:W3CDTF">2016-06-27T15:58:00Z</dcterms:modified>
</cp:coreProperties>
</file>